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E922EC"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0288" behindDoc="0" locked="0" layoutInCell="1" allowOverlap="1" wp14:anchorId="76B48D49" wp14:editId="079D1AAA">
                <wp:simplePos x="0" y="0"/>
                <wp:positionH relativeFrom="column">
                  <wp:posOffset>6143625</wp:posOffset>
                </wp:positionH>
                <wp:positionV relativeFrom="paragraph">
                  <wp:posOffset>-173990</wp:posOffset>
                </wp:positionV>
                <wp:extent cx="538480" cy="403225"/>
                <wp:effectExtent l="3175" t="2540" r="127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2EC" w:rsidRPr="00591257" w:rsidRDefault="00E922EC" w:rsidP="00E922EC">
                            <w:pPr>
                              <w:jc w:val="center"/>
                              <w:rPr>
                                <w:rFonts w:ascii="Times New Roman" w:hAnsi="Times New Roman"/>
                                <w:b/>
                              </w:rPr>
                            </w:pPr>
                            <w:bookmarkStart w:id="0" w:name="_GoBack"/>
                            <w:r w:rsidRPr="00591257">
                              <w:rPr>
                                <w:rFonts w:ascii="Times New Roman" w:hAnsi="Times New Roman"/>
                                <w:b/>
                              </w:rPr>
                              <w:t>О9</w:t>
                            </w:r>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B48D49" id="_x0000_t202" coordsize="21600,21600" o:spt="202" path="m,l,21600r21600,l21600,xe">
                <v:stroke joinstyle="miter"/>
                <v:path gradientshapeok="t" o:connecttype="rect"/>
              </v:shapetype>
              <v:shape id="Надпись 2" o:spid="_x0000_s1026" type="#_x0000_t202" style="position:absolute;left:0;text-align:left;margin-left:483.75pt;margin-top:-13.7pt;width:42.4pt;height:3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" fillcolor="#d8d8d8" stroked="f">
                <v:textbox style="mso-fit-shape-to-text:t">
                  <w:txbxContent>
                    <w:p w:rsidR="00E922EC" w:rsidRPr="00591257" w:rsidRDefault="00E922EC" w:rsidP="00E922EC">
                      <w:pPr>
                        <w:jc w:val="center"/>
                        <w:rPr>
                          <w:rFonts w:ascii="Times New Roman" w:hAnsi="Times New Roman"/>
                          <w:b/>
                        </w:rPr>
                      </w:pPr>
                      <w:bookmarkStart w:id="1" w:name="_GoBack"/>
                      <w:r w:rsidRPr="00591257">
                        <w:rPr>
                          <w:rFonts w:ascii="Times New Roman" w:hAnsi="Times New Roman"/>
                          <w:b/>
                        </w:rPr>
                        <w:t>О9</w:t>
                      </w:r>
                      <w:bookmarkEnd w:id="1"/>
                    </w:p>
                  </w:txbxContent>
                </v:textbox>
              </v:shape>
            </w:pict>
          </mc:Fallback>
        </mc:AlternateContent>
      </w:r>
      <w:r w:rsidR="00FD6FC0">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0E981FF7" wp14:editId="7D0F0298">
            <wp:simplePos x="0" y="0"/>
            <wp:positionH relativeFrom="margin">
              <wp:posOffset>6141085</wp:posOffset>
            </wp:positionH>
            <wp:positionV relativeFrom="paragraph">
              <wp:posOffset>-171450</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97A05">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C9182C" w:rsidP="00997A05">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D6FC0" w:rsidRPr="00FD6FC0">
        <w:rPr>
          <w:rFonts w:ascii="Times New Roman" w:eastAsia="Times New Roman" w:hAnsi="Times New Roman" w:cs="Times New Roman"/>
          <w:sz w:val="20"/>
          <w:szCs w:val="20"/>
          <w:lang w:eastAsia="ru-RU"/>
        </w:rPr>
        <w:t xml:space="preserve">в лице директора </w:t>
      </w:r>
      <w:proofErr w:type="spellStart"/>
      <w:r w:rsidR="00FD6FC0" w:rsidRPr="00FD6FC0">
        <w:rPr>
          <w:rFonts w:ascii="Times New Roman" w:eastAsia="Times New Roman" w:hAnsi="Times New Roman" w:cs="Times New Roman"/>
          <w:sz w:val="20"/>
          <w:szCs w:val="20"/>
          <w:lang w:eastAsia="ru-RU"/>
        </w:rPr>
        <w:t>Акарачкиной</w:t>
      </w:r>
      <w:proofErr w:type="spellEnd"/>
      <w:r w:rsidR="00FD6FC0"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w:t>
      </w:r>
      <w:proofErr w:type="spellStart"/>
      <w:r w:rsidR="00FD6FC0" w:rsidRPr="00FD6FC0">
        <w:rPr>
          <w:rFonts w:ascii="Times New Roman" w:eastAsia="Times New Roman" w:hAnsi="Times New Roman" w:cs="Times New Roman"/>
          <w:b/>
          <w:bCs/>
          <w:sz w:val="20"/>
          <w:szCs w:val="20"/>
          <w:lang w:eastAsia="ru-RU"/>
        </w:rPr>
        <w:t>т.ч</w:t>
      </w:r>
      <w:proofErr w:type="spellEnd"/>
      <w:r w:rsidR="00FD6FC0" w:rsidRPr="00FD6FC0">
        <w:rPr>
          <w:rFonts w:ascii="Times New Roman" w:eastAsia="Times New Roman" w:hAnsi="Times New Roman" w:cs="Times New Roman"/>
          <w:b/>
          <w:bCs/>
          <w:sz w:val="20"/>
          <w:szCs w:val="20"/>
          <w:lang w:eastAsia="ru-RU"/>
        </w:rPr>
        <w:t>.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r w:rsidR="00F135A2">
        <w:rPr>
          <w:rFonts w:ascii="Times New Roman" w:eastAsia="Times New Roman" w:hAnsi="Times New Roman" w:cs="Times New Roman"/>
          <w:sz w:val="20"/>
          <w:szCs w:val="20"/>
          <w:lang w:eastAsia="ru-RU"/>
        </w:rPr>
        <w:t>___________</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r w:rsidR="00F135A2">
        <w:rPr>
          <w:rFonts w:ascii="Times New Roman" w:eastAsia="Times New Roman" w:hAnsi="Times New Roman" w:cs="Times New Roman"/>
          <w:sz w:val="20"/>
          <w:szCs w:val="20"/>
          <w:lang w:eastAsia="ru-RU"/>
        </w:rPr>
        <w:t>_______</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97A05">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r w:rsidR="00BC65BC" w:rsidRPr="00FD6FC0">
        <w:rPr>
          <w:rFonts w:ascii="Times New Roman" w:eastAsia="Times New Roman" w:hAnsi="Times New Roman" w:cs="Times New Roman"/>
          <w:sz w:val="20"/>
          <w:szCs w:val="20"/>
          <w:lang w:eastAsia="ru-RU"/>
        </w:rPr>
        <w:t>образовательной программе</w:t>
      </w:r>
      <w:r w:rsidRPr="00FD6FC0">
        <w:rPr>
          <w:rFonts w:ascii="Times New Roman" w:eastAsia="Times New Roman" w:hAnsi="Times New Roman" w:cs="Times New Roman"/>
          <w:sz w:val="20"/>
          <w:szCs w:val="20"/>
          <w:lang w:eastAsia="ru-RU"/>
        </w:rPr>
        <w:t xml:space="preserve">: вид - профессиональное образование, уровень: </w:t>
      </w:r>
      <w:r w:rsidR="00BC65BC" w:rsidRPr="00BC65BC">
        <w:rPr>
          <w:rFonts w:ascii="Times New Roman" w:hAnsi="Times New Roman" w:cs="Times New Roman"/>
          <w:sz w:val="20"/>
          <w:szCs w:val="20"/>
          <w:shd w:val="clear" w:color="auto" w:fill="FFFFFF"/>
        </w:rPr>
        <w:t>ППКРС</w:t>
      </w:r>
      <w:r w:rsidRPr="00FD6FC0">
        <w:rPr>
          <w:rFonts w:ascii="Times New Roman" w:eastAsia="Times New Roman" w:hAnsi="Times New Roman" w:cs="Times New Roman"/>
          <w:sz w:val="20"/>
          <w:szCs w:val="20"/>
          <w:lang w:eastAsia="ru-RU"/>
        </w:rPr>
        <w:t xml:space="preserve"> </w:t>
      </w:r>
      <w:r w:rsidRPr="00BC65BC">
        <w:rPr>
          <w:rFonts w:ascii="Times New Roman" w:eastAsia="Times New Roman" w:hAnsi="Times New Roman" w:cs="Times New Roman"/>
          <w:sz w:val="20"/>
          <w:szCs w:val="20"/>
          <w:lang w:eastAsia="ru-RU"/>
        </w:rPr>
        <w:t xml:space="preserve">(программа </w:t>
      </w:r>
      <w:r w:rsidR="00BC65BC" w:rsidRPr="00BC65BC">
        <w:rPr>
          <w:rFonts w:ascii="Times New Roman" w:eastAsia="Times New Roman" w:hAnsi="Times New Roman" w:cs="Times New Roman"/>
          <w:sz w:val="20"/>
          <w:szCs w:val="20"/>
        </w:rPr>
        <w:t>подготовки квалифицированных рабочих (служащих)</w:t>
      </w:r>
      <w:r w:rsidRPr="00BC65BC">
        <w:rPr>
          <w:rFonts w:ascii="Times New Roman" w:eastAsia="Times New Roman" w:hAnsi="Times New Roman" w:cs="Times New Roman"/>
          <w:sz w:val="20"/>
          <w:szCs w:val="20"/>
          <w:lang w:eastAsia="ru-RU"/>
        </w:rPr>
        <w:t>)</w:t>
      </w:r>
    </w:p>
    <w:p w:rsidR="00C14478" w:rsidRPr="00BC65BC" w:rsidRDefault="00E31D16"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b/>
          <w:bCs/>
          <w:sz w:val="20"/>
          <w:szCs w:val="20"/>
          <w:lang w:eastAsia="ru-RU"/>
        </w:rPr>
        <w:t>Профессия</w:t>
      </w:r>
      <w:r w:rsidR="00C14478" w:rsidRPr="00C14478">
        <w:rPr>
          <w:rFonts w:ascii="Times New Roman" w:eastAsia="Times New Roman" w:hAnsi="Times New Roman" w:cs="Times New Roman"/>
          <w:b/>
          <w:bCs/>
          <w:sz w:val="20"/>
          <w:szCs w:val="20"/>
          <w:lang w:eastAsia="ru-RU"/>
        </w:rPr>
        <w:t>:</w:t>
      </w:r>
      <w:r w:rsidR="00C14478" w:rsidRPr="00C14478">
        <w:rPr>
          <w:rFonts w:ascii="Times New Roman" w:eastAsia="Times New Roman" w:hAnsi="Times New Roman" w:cs="Times New Roman"/>
          <w:i/>
          <w:sz w:val="20"/>
          <w:szCs w:val="20"/>
          <w:lang w:eastAsia="ru-RU"/>
        </w:rPr>
        <w:t xml:space="preserve"> </w:t>
      </w:r>
      <w:r w:rsidR="00BC65BC">
        <w:rPr>
          <w:rFonts w:ascii="Times New Roman" w:eastAsia="Times New Roman" w:hAnsi="Times New Roman" w:cs="Times New Roman"/>
          <w:i/>
          <w:sz w:val="20"/>
          <w:szCs w:val="20"/>
          <w:lang w:eastAsia="ru-RU"/>
        </w:rPr>
        <w:t>38</w:t>
      </w:r>
      <w:r w:rsidR="00C14478" w:rsidRPr="00C14478">
        <w:rPr>
          <w:rFonts w:ascii="Times New Roman" w:eastAsia="Times New Roman" w:hAnsi="Times New Roman" w:cs="Times New Roman"/>
          <w:i/>
          <w:sz w:val="20"/>
          <w:szCs w:val="20"/>
          <w:lang w:eastAsia="ru-RU"/>
        </w:rPr>
        <w:t>.0</w:t>
      </w:r>
      <w:r w:rsidR="00BC65BC">
        <w:rPr>
          <w:rFonts w:ascii="Times New Roman" w:eastAsia="Times New Roman" w:hAnsi="Times New Roman" w:cs="Times New Roman"/>
          <w:i/>
          <w:sz w:val="20"/>
          <w:szCs w:val="20"/>
          <w:lang w:eastAsia="ru-RU"/>
        </w:rPr>
        <w:t>1</w:t>
      </w:r>
      <w:r w:rsidR="00C14478" w:rsidRPr="00C14478">
        <w:rPr>
          <w:rFonts w:ascii="Times New Roman" w:eastAsia="Times New Roman" w:hAnsi="Times New Roman" w:cs="Times New Roman"/>
          <w:i/>
          <w:sz w:val="20"/>
          <w:szCs w:val="20"/>
          <w:lang w:eastAsia="ru-RU"/>
        </w:rPr>
        <w:t>.0</w:t>
      </w:r>
      <w:r w:rsidR="00BC65BC">
        <w:rPr>
          <w:rFonts w:ascii="Times New Roman" w:eastAsia="Times New Roman" w:hAnsi="Times New Roman" w:cs="Times New Roman"/>
          <w:i/>
          <w:sz w:val="20"/>
          <w:szCs w:val="20"/>
          <w:lang w:eastAsia="ru-RU"/>
        </w:rPr>
        <w:t>1</w:t>
      </w:r>
      <w:r w:rsidR="00C14478" w:rsidRPr="00C14478">
        <w:rPr>
          <w:rFonts w:ascii="Times New Roman" w:eastAsia="Times New Roman" w:hAnsi="Times New Roman" w:cs="Times New Roman"/>
          <w:i/>
          <w:sz w:val="20"/>
          <w:szCs w:val="20"/>
          <w:lang w:eastAsia="ru-RU"/>
        </w:rPr>
        <w:t>.</w:t>
      </w:r>
      <w:r w:rsidR="00BC65BC" w:rsidRPr="00BC65BC">
        <w:rPr>
          <w:color w:val="464C55"/>
          <w:shd w:val="clear" w:color="auto" w:fill="FFFFFF"/>
        </w:rPr>
        <w:t xml:space="preserve"> </w:t>
      </w:r>
      <w:r w:rsidR="00BC65BC" w:rsidRPr="00BC65BC">
        <w:rPr>
          <w:rFonts w:ascii="Times New Roman" w:hAnsi="Times New Roman" w:cs="Times New Roman"/>
          <w:i/>
          <w:sz w:val="20"/>
          <w:szCs w:val="20"/>
          <w:shd w:val="clear" w:color="auto" w:fill="FFFFFF"/>
        </w:rPr>
        <w:t>Оператор диспетчерской (производственно-диспетчерской) службы</w:t>
      </w:r>
    </w:p>
    <w:p w:rsidR="00C14478" w:rsidRPr="00C14478" w:rsidRDefault="00E31D16"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14478">
        <w:rPr>
          <w:rFonts w:ascii="Times New Roman" w:eastAsia="Times New Roman" w:hAnsi="Times New Roman" w:cs="Times New Roman"/>
          <w:b/>
          <w:bCs/>
          <w:sz w:val="20"/>
          <w:szCs w:val="20"/>
          <w:lang w:eastAsia="ru-RU"/>
        </w:rPr>
        <w:t>Квалификация:</w:t>
      </w:r>
      <w:r w:rsidRPr="00C14478">
        <w:rPr>
          <w:rFonts w:ascii="Times New Roman" w:eastAsia="Times New Roman" w:hAnsi="Times New Roman" w:cs="Times New Roman"/>
          <w:i/>
          <w:sz w:val="20"/>
          <w:szCs w:val="20"/>
          <w:lang w:eastAsia="ru-RU"/>
        </w:rPr>
        <w:t xml:space="preserve"> Оператор</w:t>
      </w:r>
      <w:r w:rsidR="00FD6E52" w:rsidRPr="00FD6E52">
        <w:rPr>
          <w:rFonts w:ascii="Times New Roman" w:hAnsi="Times New Roman" w:cs="Times New Roman"/>
          <w:i/>
          <w:sz w:val="20"/>
          <w:szCs w:val="20"/>
          <w:shd w:val="clear" w:color="auto" w:fill="FFFFFF"/>
        </w:rPr>
        <w:t xml:space="preserve"> диспетчерской (производственно-диспетчерской) службы</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r w:rsidR="00252F9C">
        <w:rPr>
          <w:rFonts w:ascii="Times New Roman" w:eastAsia="Times New Roman" w:hAnsi="Times New Roman" w:cs="Times New Roman"/>
          <w:b/>
          <w:bCs/>
          <w:sz w:val="20"/>
          <w:szCs w:val="20"/>
          <w:lang w:eastAsia="ru-RU"/>
        </w:rPr>
        <w:t>ОЧНО-ЗАОЧНАЯ</w:t>
      </w:r>
      <w:r w:rsidR="00E31D16" w:rsidRPr="00FD6FC0">
        <w:rPr>
          <w:rFonts w:ascii="Times New Roman" w:eastAsia="Times New Roman" w:hAnsi="Times New Roman" w:cs="Times New Roman"/>
          <w:bCs/>
          <w:sz w:val="20"/>
          <w:szCs w:val="20"/>
          <w:lang w:eastAsia="ru-RU"/>
        </w:rPr>
        <w:t>;</w:t>
      </w:r>
      <w:r w:rsidRPr="00FD6FC0">
        <w:rPr>
          <w:rFonts w:ascii="Times New Roman" w:eastAsia="Times New Roman" w:hAnsi="Times New Roman" w:cs="Times New Roman"/>
          <w:bCs/>
          <w:sz w:val="20"/>
          <w:szCs w:val="20"/>
          <w:lang w:eastAsia="ru-RU"/>
        </w:rPr>
        <w:t xml:space="preserve"> нормативный срок обучения</w:t>
      </w:r>
      <w:r w:rsidRPr="00FD6FC0">
        <w:rPr>
          <w:rFonts w:ascii="Times New Roman" w:eastAsia="Times New Roman" w:hAnsi="Times New Roman" w:cs="Times New Roman"/>
          <w:b/>
          <w:bCs/>
          <w:sz w:val="20"/>
          <w:szCs w:val="20"/>
          <w:lang w:eastAsia="ru-RU"/>
        </w:rPr>
        <w:t xml:space="preserve">: </w:t>
      </w:r>
      <w:r w:rsidR="00AB78E0">
        <w:rPr>
          <w:rFonts w:ascii="Times New Roman" w:eastAsia="Times New Roman" w:hAnsi="Times New Roman" w:cs="Times New Roman"/>
          <w:b/>
          <w:bCs/>
          <w:sz w:val="20"/>
          <w:szCs w:val="20"/>
          <w:lang w:eastAsia="ru-RU"/>
        </w:rPr>
        <w:t xml:space="preserve">1 год </w:t>
      </w:r>
      <w:r w:rsidRPr="00FD6FC0">
        <w:rPr>
          <w:rFonts w:ascii="Times New Roman" w:eastAsia="Times New Roman" w:hAnsi="Times New Roman" w:cs="Times New Roman"/>
          <w:b/>
          <w:bCs/>
          <w:sz w:val="20"/>
          <w:szCs w:val="20"/>
          <w:lang w:eastAsia="ru-RU"/>
        </w:rPr>
        <w:t xml:space="preserve">10 МЕСЯЦЕВ </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997A05">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Оказать ОБУЧАЮЩЕМУСЯ следующие основные образовательные услуги по указанной в п.2.1.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обучение ОБУЧАЮЩЕГОСЯ по выбранной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учебно-методическое и информационное обеспечение ОБУЧАЮЩЕГОСЯ при реализации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997A05">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F37194" w:rsidRPr="00F37194" w:rsidRDefault="00F37194" w:rsidP="00516E4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w:t>
      </w:r>
      <w:r>
        <w:rPr>
          <w:rFonts w:ascii="Times New Roman" w:eastAsia="Times New Roman" w:hAnsi="Times New Roman" w:cs="Times New Roman"/>
          <w:sz w:val="20"/>
          <w:szCs w:val="20"/>
          <w:lang w:eastAsia="ru-RU"/>
        </w:rPr>
        <w:t>нных образовательных технологий.</w:t>
      </w:r>
    </w:p>
    <w:p w:rsidR="00FD6FC0" w:rsidRPr="00FD6FC0" w:rsidRDefault="00FD6FC0" w:rsidP="00997A05">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 xml:space="preserve">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997A05">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Академическая задолженность ОБУЧАЮЩЕГОСЯ образуется:</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997A05">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997A05">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997A0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4478">
        <w:rPr>
          <w:rFonts w:ascii="Times New Roman" w:eastAsia="Calibri" w:hAnsi="Times New Roman" w:cs="Times New Roman"/>
          <w:sz w:val="20"/>
          <w:szCs w:val="20"/>
          <w:lang w:eastAsia="ru-RU"/>
        </w:rPr>
        <w:t>4.1</w:t>
      </w:r>
      <w:r w:rsidRPr="00C14478">
        <w:rPr>
          <w:rFonts w:ascii="Times New Roman" w:eastAsia="Times New Roman" w:hAnsi="Times New Roman" w:cs="Times New Roman"/>
          <w:sz w:val="20"/>
          <w:szCs w:val="20"/>
          <w:lang w:eastAsia="ru-RU"/>
        </w:rPr>
        <w:t xml:space="preserve"> Полная стоимость обучения составляет </w:t>
      </w:r>
      <w:r w:rsidR="00AB78E0">
        <w:rPr>
          <w:rFonts w:ascii="Times New Roman" w:eastAsia="Times New Roman" w:hAnsi="Times New Roman" w:cs="Times New Roman"/>
          <w:b/>
          <w:sz w:val="20"/>
          <w:szCs w:val="20"/>
          <w:lang w:eastAsia="ru-RU"/>
        </w:rPr>
        <w:t>С</w:t>
      </w:r>
      <w:r w:rsidR="00AB78E0" w:rsidRPr="00AB78E0">
        <w:rPr>
          <w:rFonts w:ascii="Times New Roman" w:eastAsia="Times New Roman" w:hAnsi="Times New Roman" w:cs="Times New Roman"/>
          <w:b/>
          <w:sz w:val="20"/>
          <w:szCs w:val="20"/>
          <w:lang w:eastAsia="ru-RU"/>
        </w:rPr>
        <w:t>то двадцать шесть тысяч</w:t>
      </w:r>
      <w:r w:rsidR="00F135A2" w:rsidRPr="00F135A2">
        <w:rPr>
          <w:rFonts w:ascii="Times New Roman" w:eastAsia="Times New Roman" w:hAnsi="Times New Roman" w:cs="Times New Roman"/>
          <w:b/>
          <w:sz w:val="20"/>
          <w:szCs w:val="20"/>
          <w:lang w:eastAsia="ru-RU"/>
        </w:rPr>
        <w:t xml:space="preserve"> рублей 00 копеек</w:t>
      </w:r>
      <w:r w:rsidR="00F135A2" w:rsidRPr="00F135A2">
        <w:rPr>
          <w:rFonts w:ascii="Times New Roman" w:eastAsia="Times New Roman" w:hAnsi="Times New Roman" w:cs="Times New Roman"/>
          <w:sz w:val="20"/>
          <w:szCs w:val="20"/>
          <w:lang w:eastAsia="ru-RU"/>
        </w:rPr>
        <w:t xml:space="preserve"> </w:t>
      </w:r>
      <w:r w:rsidR="00FD6E52">
        <w:rPr>
          <w:rFonts w:ascii="Times New Roman" w:eastAsia="Times New Roman" w:hAnsi="Times New Roman" w:cs="Times New Roman"/>
          <w:b/>
          <w:sz w:val="20"/>
          <w:szCs w:val="20"/>
          <w:lang w:eastAsia="ru-RU"/>
        </w:rPr>
        <w:t>(</w:t>
      </w:r>
      <w:r w:rsidR="00AB78E0">
        <w:rPr>
          <w:rFonts w:ascii="Times New Roman" w:eastAsia="Times New Roman" w:hAnsi="Times New Roman" w:cs="Times New Roman"/>
          <w:b/>
          <w:sz w:val="20"/>
          <w:szCs w:val="20"/>
          <w:lang w:eastAsia="ru-RU"/>
        </w:rPr>
        <w:t>12</w:t>
      </w:r>
      <w:r w:rsidR="00F135A2">
        <w:rPr>
          <w:rFonts w:ascii="Times New Roman" w:eastAsia="Times New Roman" w:hAnsi="Times New Roman" w:cs="Times New Roman"/>
          <w:b/>
          <w:sz w:val="20"/>
          <w:szCs w:val="20"/>
          <w:lang w:eastAsia="ru-RU"/>
        </w:rPr>
        <w:t>60</w:t>
      </w:r>
      <w:r w:rsidRPr="00C14478">
        <w:rPr>
          <w:rFonts w:ascii="Times New Roman" w:eastAsia="Times New Roman" w:hAnsi="Times New Roman" w:cs="Times New Roman"/>
          <w:b/>
          <w:sz w:val="20"/>
          <w:szCs w:val="20"/>
          <w:lang w:eastAsia="ru-RU"/>
        </w:rPr>
        <w:t>00-00 рублей).</w:t>
      </w: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C14478">
        <w:rPr>
          <w:rFonts w:ascii="Times New Roman" w:eastAsia="Calibri" w:hAnsi="Times New Roman" w:cs="Times New Roman"/>
          <w:b/>
          <w:sz w:val="20"/>
          <w:szCs w:val="20"/>
          <w:lang w:eastAsia="ru-RU"/>
        </w:rPr>
        <w:t xml:space="preserve"> ПОРЯДОК ОПЛАТЫ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5670"/>
        <w:gridCol w:w="2268"/>
      </w:tblGrid>
      <w:tr w:rsidR="00C14478" w:rsidRPr="00C14478" w:rsidTr="00264836">
        <w:trPr>
          <w:trHeight w:val="57"/>
        </w:trPr>
        <w:tc>
          <w:tcPr>
            <w:tcW w:w="1843" w:type="dxa"/>
            <w:shd w:val="clear" w:color="auto" w:fill="auto"/>
            <w:vAlign w:val="center"/>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Первый взнос</w:t>
            </w:r>
          </w:p>
        </w:tc>
        <w:tc>
          <w:tcPr>
            <w:tcW w:w="5670" w:type="dxa"/>
            <w:shd w:val="clear" w:color="auto" w:fill="auto"/>
            <w:vAlign w:val="center"/>
          </w:tcPr>
          <w:p w:rsidR="00C14478" w:rsidRPr="00C14478" w:rsidRDefault="00C14478" w:rsidP="00C14478">
            <w:pPr>
              <w:spacing w:after="0" w:line="240" w:lineRule="auto"/>
              <w:rPr>
                <w:rFonts w:ascii="Times New Roman" w:eastAsia="Calibri" w:hAnsi="Times New Roman" w:cs="Times New Roman"/>
                <w:sz w:val="20"/>
                <w:szCs w:val="20"/>
              </w:rPr>
            </w:pPr>
            <w:r w:rsidRPr="00C14478">
              <w:rPr>
                <w:rFonts w:ascii="Times New Roman" w:eastAsia="Calibri" w:hAnsi="Times New Roman" w:cs="Times New Roman"/>
                <w:sz w:val="20"/>
                <w:szCs w:val="20"/>
              </w:rPr>
              <w:t>на дату заключения договора</w:t>
            </w:r>
          </w:p>
        </w:tc>
        <w:tc>
          <w:tcPr>
            <w:tcW w:w="2268" w:type="dxa"/>
          </w:tcPr>
          <w:p w:rsidR="00C14478" w:rsidRPr="00C14478" w:rsidRDefault="00F135A2" w:rsidP="00DC693C">
            <w:pPr>
              <w:spacing w:after="0" w:line="240" w:lineRule="auto"/>
              <w:rPr>
                <w:rFonts w:ascii="Calibri" w:eastAsia="Calibri" w:hAnsi="Calibri" w:cs="Times New Roman"/>
              </w:rPr>
            </w:pPr>
            <w:r>
              <w:rPr>
                <w:rFonts w:ascii="Times New Roman" w:eastAsia="Calibri" w:hAnsi="Times New Roman" w:cs="Times New Roman"/>
                <w:sz w:val="20"/>
                <w:szCs w:val="20"/>
              </w:rPr>
              <w:t>20</w:t>
            </w:r>
            <w:r w:rsidR="00FD6E52">
              <w:rPr>
                <w:rFonts w:ascii="Times New Roman" w:eastAsia="Calibri" w:hAnsi="Times New Roman" w:cs="Times New Roman"/>
                <w:sz w:val="20"/>
                <w:szCs w:val="20"/>
              </w:rPr>
              <w:t>000</w:t>
            </w:r>
            <w:r w:rsidR="00C14478" w:rsidRPr="00C14478">
              <w:rPr>
                <w:rFonts w:ascii="Times New Roman" w:eastAsia="Calibri" w:hAnsi="Times New Roman" w:cs="Times New Roman"/>
                <w:sz w:val="20"/>
                <w:szCs w:val="20"/>
              </w:rPr>
              <w:t xml:space="preserve"> -00 рублей</w:t>
            </w:r>
          </w:p>
        </w:tc>
      </w:tr>
      <w:tr w:rsidR="00C14478" w:rsidRPr="00C14478" w:rsidTr="00264836">
        <w:tc>
          <w:tcPr>
            <w:tcW w:w="1843" w:type="dxa"/>
            <w:shd w:val="clear" w:color="auto" w:fill="auto"/>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Второй взнос</w:t>
            </w:r>
          </w:p>
        </w:tc>
        <w:tc>
          <w:tcPr>
            <w:tcW w:w="5670" w:type="dxa"/>
            <w:shd w:val="clear" w:color="auto" w:fill="auto"/>
          </w:tcPr>
          <w:p w:rsidR="00C14478" w:rsidRPr="00C14478" w:rsidRDefault="00C14478" w:rsidP="00F135A2">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sidR="00F135A2">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C14478" w:rsidRPr="00C14478" w:rsidRDefault="00F135A2" w:rsidP="00DC693C">
            <w:pPr>
              <w:spacing w:after="0" w:line="240" w:lineRule="auto"/>
              <w:rPr>
                <w:rFonts w:ascii="Calibri" w:eastAsia="Calibri" w:hAnsi="Calibri" w:cs="Times New Roman"/>
              </w:rPr>
            </w:pPr>
            <w:r>
              <w:rPr>
                <w:rFonts w:ascii="Times New Roman" w:eastAsia="Calibri" w:hAnsi="Times New Roman" w:cs="Times New Roman"/>
                <w:sz w:val="20"/>
                <w:szCs w:val="20"/>
              </w:rPr>
              <w:t>20</w:t>
            </w:r>
            <w:r w:rsidR="00DC693C">
              <w:rPr>
                <w:rFonts w:ascii="Times New Roman" w:eastAsia="Calibri" w:hAnsi="Times New Roman" w:cs="Times New Roman"/>
                <w:sz w:val="20"/>
                <w:szCs w:val="20"/>
              </w:rPr>
              <w:t>0</w:t>
            </w:r>
            <w:r w:rsidR="00FD6E52">
              <w:rPr>
                <w:rFonts w:ascii="Times New Roman" w:eastAsia="Calibri" w:hAnsi="Times New Roman" w:cs="Times New Roman"/>
                <w:sz w:val="20"/>
                <w:szCs w:val="20"/>
              </w:rPr>
              <w:t>00</w:t>
            </w:r>
            <w:r w:rsidR="00C14478" w:rsidRPr="00C14478">
              <w:rPr>
                <w:rFonts w:ascii="Times New Roman" w:eastAsia="Calibri" w:hAnsi="Times New Roman" w:cs="Times New Roman"/>
                <w:sz w:val="20"/>
                <w:szCs w:val="20"/>
              </w:rPr>
              <w:t xml:space="preserve"> -00 рублей</w:t>
            </w:r>
          </w:p>
        </w:tc>
      </w:tr>
      <w:tr w:rsidR="00C14478" w:rsidRPr="00C14478" w:rsidTr="00264836">
        <w:tc>
          <w:tcPr>
            <w:tcW w:w="1843" w:type="dxa"/>
            <w:shd w:val="clear" w:color="auto" w:fill="auto"/>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Третий взнос</w:t>
            </w:r>
          </w:p>
        </w:tc>
        <w:tc>
          <w:tcPr>
            <w:tcW w:w="5670" w:type="dxa"/>
            <w:shd w:val="clear" w:color="auto" w:fill="auto"/>
          </w:tcPr>
          <w:p w:rsidR="00C14478" w:rsidRPr="00C14478" w:rsidRDefault="00C14478" w:rsidP="00F135A2">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sidR="00F135A2">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C14478" w:rsidRPr="00C14478" w:rsidRDefault="00F135A2" w:rsidP="008F0A19">
            <w:pPr>
              <w:spacing w:after="0" w:line="240" w:lineRule="auto"/>
              <w:rPr>
                <w:rFonts w:ascii="Calibri" w:eastAsia="Calibri" w:hAnsi="Calibri" w:cs="Times New Roman"/>
              </w:rPr>
            </w:pPr>
            <w:r>
              <w:rPr>
                <w:rFonts w:ascii="Times New Roman" w:eastAsia="Calibri" w:hAnsi="Times New Roman" w:cs="Times New Roman"/>
                <w:sz w:val="20"/>
                <w:szCs w:val="20"/>
              </w:rPr>
              <w:t>20</w:t>
            </w:r>
            <w:r w:rsidR="00FD6E52">
              <w:rPr>
                <w:rFonts w:ascii="Times New Roman" w:eastAsia="Calibri" w:hAnsi="Times New Roman" w:cs="Times New Roman"/>
                <w:sz w:val="20"/>
                <w:szCs w:val="20"/>
              </w:rPr>
              <w:t>000</w:t>
            </w:r>
            <w:r w:rsidR="00C14478" w:rsidRPr="00C14478">
              <w:rPr>
                <w:rFonts w:ascii="Times New Roman" w:eastAsia="Calibri" w:hAnsi="Times New Roman" w:cs="Times New Roman"/>
                <w:sz w:val="20"/>
                <w:szCs w:val="20"/>
              </w:rPr>
              <w:t xml:space="preserve"> -00 рублей</w:t>
            </w:r>
          </w:p>
        </w:tc>
      </w:tr>
      <w:tr w:rsidR="00AB78E0" w:rsidRPr="00C14478" w:rsidTr="00A61A6A">
        <w:tc>
          <w:tcPr>
            <w:tcW w:w="1843" w:type="dxa"/>
            <w:shd w:val="clear" w:color="auto" w:fill="auto"/>
            <w:vAlign w:val="center"/>
          </w:tcPr>
          <w:p w:rsidR="00AB78E0" w:rsidRPr="00C14478" w:rsidRDefault="00AB78E0" w:rsidP="00AB78E0">
            <w:pPr>
              <w:spacing w:after="0"/>
              <w:rPr>
                <w:rFonts w:ascii="Times New Roman" w:eastAsia="Calibri" w:hAnsi="Times New Roman" w:cs="Times New Roman"/>
                <w:sz w:val="20"/>
                <w:szCs w:val="20"/>
              </w:rPr>
            </w:pPr>
            <w:r>
              <w:rPr>
                <w:rFonts w:ascii="Times New Roman" w:eastAsia="Calibri" w:hAnsi="Times New Roman" w:cs="Times New Roman"/>
                <w:sz w:val="20"/>
                <w:szCs w:val="20"/>
              </w:rPr>
              <w:t>Четвертый</w:t>
            </w:r>
            <w:r w:rsidRPr="00C14478">
              <w:rPr>
                <w:rFonts w:ascii="Times New Roman" w:eastAsia="Calibri" w:hAnsi="Times New Roman" w:cs="Times New Roman"/>
                <w:sz w:val="20"/>
                <w:szCs w:val="20"/>
              </w:rPr>
              <w:t xml:space="preserve"> взнос</w:t>
            </w:r>
          </w:p>
        </w:tc>
        <w:tc>
          <w:tcPr>
            <w:tcW w:w="5670" w:type="dxa"/>
            <w:shd w:val="clear" w:color="auto" w:fill="auto"/>
            <w:vAlign w:val="center"/>
          </w:tcPr>
          <w:p w:rsidR="00AB78E0" w:rsidRPr="00C14478" w:rsidRDefault="00AB78E0" w:rsidP="00AB78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До 1 сентября 2026 г. </w:t>
            </w:r>
          </w:p>
        </w:tc>
        <w:tc>
          <w:tcPr>
            <w:tcW w:w="2268" w:type="dxa"/>
          </w:tcPr>
          <w:p w:rsidR="00AB78E0" w:rsidRPr="00C14478" w:rsidRDefault="00AB78E0" w:rsidP="00AB78E0">
            <w:pPr>
              <w:spacing w:after="0" w:line="240" w:lineRule="auto"/>
              <w:rPr>
                <w:rFonts w:ascii="Calibri" w:eastAsia="Calibri" w:hAnsi="Calibri" w:cs="Times New Roman"/>
              </w:rPr>
            </w:pPr>
            <w:r>
              <w:rPr>
                <w:rFonts w:ascii="Times New Roman" w:eastAsia="Calibri" w:hAnsi="Times New Roman" w:cs="Times New Roman"/>
                <w:sz w:val="20"/>
                <w:szCs w:val="20"/>
              </w:rPr>
              <w:t>22000</w:t>
            </w:r>
            <w:r w:rsidRPr="00C14478">
              <w:rPr>
                <w:rFonts w:ascii="Times New Roman" w:eastAsia="Calibri" w:hAnsi="Times New Roman" w:cs="Times New Roman"/>
                <w:sz w:val="20"/>
                <w:szCs w:val="20"/>
              </w:rPr>
              <w:t xml:space="preserve"> -00 рублей</w:t>
            </w:r>
          </w:p>
        </w:tc>
      </w:tr>
      <w:tr w:rsidR="00AB78E0" w:rsidRPr="00C14478" w:rsidTr="00264836">
        <w:tc>
          <w:tcPr>
            <w:tcW w:w="1843" w:type="dxa"/>
            <w:shd w:val="clear" w:color="auto" w:fill="auto"/>
          </w:tcPr>
          <w:p w:rsidR="00AB78E0" w:rsidRPr="00C14478" w:rsidRDefault="00AB78E0" w:rsidP="00AB78E0">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Пятый</w:t>
            </w:r>
            <w:r w:rsidRPr="00C14478">
              <w:rPr>
                <w:rFonts w:ascii="Times New Roman" w:eastAsia="Calibri" w:hAnsi="Times New Roman" w:cs="Times New Roman"/>
                <w:sz w:val="20"/>
                <w:szCs w:val="20"/>
              </w:rPr>
              <w:t xml:space="preserve"> взнос</w:t>
            </w:r>
          </w:p>
        </w:tc>
        <w:tc>
          <w:tcPr>
            <w:tcW w:w="5670" w:type="dxa"/>
            <w:shd w:val="clear" w:color="auto" w:fill="auto"/>
          </w:tcPr>
          <w:p w:rsidR="00AB78E0" w:rsidRPr="00C14478" w:rsidRDefault="00AB78E0" w:rsidP="00AB78E0">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7</w:t>
            </w:r>
            <w:r w:rsidRPr="00C14478">
              <w:rPr>
                <w:rFonts w:ascii="Times New Roman" w:eastAsia="Calibri" w:hAnsi="Times New Roman" w:cs="Times New Roman"/>
                <w:sz w:val="20"/>
                <w:szCs w:val="20"/>
              </w:rPr>
              <w:t xml:space="preserve"> г.</w:t>
            </w:r>
          </w:p>
        </w:tc>
        <w:tc>
          <w:tcPr>
            <w:tcW w:w="2268" w:type="dxa"/>
          </w:tcPr>
          <w:p w:rsidR="00AB78E0" w:rsidRPr="00C14478" w:rsidRDefault="00AB78E0" w:rsidP="00AB78E0">
            <w:pPr>
              <w:spacing w:after="0" w:line="240" w:lineRule="auto"/>
              <w:rPr>
                <w:rFonts w:ascii="Calibri" w:eastAsia="Calibri" w:hAnsi="Calibri" w:cs="Times New Roman"/>
              </w:rPr>
            </w:pPr>
            <w:r>
              <w:rPr>
                <w:rFonts w:ascii="Times New Roman" w:eastAsia="Calibri" w:hAnsi="Times New Roman" w:cs="Times New Roman"/>
                <w:sz w:val="20"/>
                <w:szCs w:val="20"/>
              </w:rPr>
              <w:t>22000</w:t>
            </w:r>
            <w:r w:rsidRPr="00C14478">
              <w:rPr>
                <w:rFonts w:ascii="Times New Roman" w:eastAsia="Calibri" w:hAnsi="Times New Roman" w:cs="Times New Roman"/>
                <w:sz w:val="20"/>
                <w:szCs w:val="20"/>
              </w:rPr>
              <w:t xml:space="preserve"> -00 рублей</w:t>
            </w:r>
          </w:p>
        </w:tc>
      </w:tr>
      <w:tr w:rsidR="00AB78E0" w:rsidRPr="00C14478" w:rsidTr="00264836">
        <w:tc>
          <w:tcPr>
            <w:tcW w:w="1843" w:type="dxa"/>
            <w:shd w:val="clear" w:color="auto" w:fill="auto"/>
          </w:tcPr>
          <w:p w:rsidR="00AB78E0" w:rsidRPr="00C14478" w:rsidRDefault="00AB78E0" w:rsidP="00AB78E0">
            <w:pPr>
              <w:spacing w:after="0"/>
              <w:rPr>
                <w:rFonts w:ascii="Times New Roman" w:eastAsia="Calibri" w:hAnsi="Times New Roman" w:cs="Times New Roman"/>
                <w:sz w:val="20"/>
                <w:szCs w:val="20"/>
              </w:rPr>
            </w:pPr>
            <w:r>
              <w:rPr>
                <w:rFonts w:ascii="Times New Roman" w:eastAsia="Calibri" w:hAnsi="Times New Roman" w:cs="Times New Roman"/>
                <w:sz w:val="20"/>
                <w:szCs w:val="20"/>
              </w:rPr>
              <w:t>Шестой</w:t>
            </w:r>
            <w:r w:rsidRPr="00C14478">
              <w:rPr>
                <w:rFonts w:ascii="Times New Roman" w:eastAsia="Calibri" w:hAnsi="Times New Roman" w:cs="Times New Roman"/>
                <w:sz w:val="20"/>
                <w:szCs w:val="20"/>
              </w:rPr>
              <w:t xml:space="preserve"> взнос</w:t>
            </w:r>
          </w:p>
        </w:tc>
        <w:tc>
          <w:tcPr>
            <w:tcW w:w="5670" w:type="dxa"/>
            <w:shd w:val="clear" w:color="auto" w:fill="auto"/>
          </w:tcPr>
          <w:p w:rsidR="00AB78E0" w:rsidRPr="00C14478" w:rsidRDefault="00AB78E0" w:rsidP="00AB78E0">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7</w:t>
            </w:r>
            <w:r w:rsidRPr="00C14478">
              <w:rPr>
                <w:rFonts w:ascii="Times New Roman" w:eastAsia="Calibri" w:hAnsi="Times New Roman" w:cs="Times New Roman"/>
                <w:sz w:val="20"/>
                <w:szCs w:val="20"/>
              </w:rPr>
              <w:t xml:space="preserve"> г.</w:t>
            </w:r>
          </w:p>
        </w:tc>
        <w:tc>
          <w:tcPr>
            <w:tcW w:w="2268" w:type="dxa"/>
          </w:tcPr>
          <w:p w:rsidR="00AB78E0" w:rsidRPr="00C14478" w:rsidRDefault="00AB78E0" w:rsidP="00AB78E0">
            <w:pPr>
              <w:spacing w:after="0" w:line="240" w:lineRule="auto"/>
              <w:rPr>
                <w:rFonts w:ascii="Calibri" w:eastAsia="Calibri" w:hAnsi="Calibri" w:cs="Times New Roman"/>
              </w:rPr>
            </w:pPr>
            <w:r>
              <w:rPr>
                <w:rFonts w:ascii="Times New Roman" w:eastAsia="Calibri" w:hAnsi="Times New Roman" w:cs="Times New Roman"/>
                <w:sz w:val="20"/>
                <w:szCs w:val="20"/>
              </w:rPr>
              <w:t>22000</w:t>
            </w:r>
            <w:r w:rsidRPr="00C14478">
              <w:rPr>
                <w:rFonts w:ascii="Times New Roman" w:eastAsia="Calibri" w:hAnsi="Times New Roman" w:cs="Times New Roman"/>
                <w:sz w:val="20"/>
                <w:szCs w:val="20"/>
              </w:rPr>
              <w:t xml:space="preserve"> -00 рублей</w:t>
            </w:r>
          </w:p>
        </w:tc>
      </w:tr>
    </w:tbl>
    <w:p w:rsidR="00C9182C" w:rsidRPr="00FD6FC0" w:rsidRDefault="00C9182C" w:rsidP="00997A05">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p>
    <w:p w:rsidR="00FD6FC0" w:rsidRPr="00FD6FC0" w:rsidRDefault="00FD6FC0" w:rsidP="00997A05">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C9182C"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C9182C" w:rsidRPr="001956A5">
        <w:rPr>
          <w:rFonts w:ascii="Times New Roman" w:eastAsia="Times New Roman" w:hAnsi="Times New Roman" w:cs="Times New Roman"/>
          <w:sz w:val="20"/>
          <w:szCs w:val="20"/>
          <w:lang w:eastAsia="ru-RU"/>
        </w:rPr>
        <w:t xml:space="preserve"> </w:t>
      </w:r>
    </w:p>
    <w:p w:rsidR="00FD6FC0" w:rsidRPr="00FD6FC0" w:rsidRDefault="00FD6FC0" w:rsidP="00997A05">
      <w:pPr>
        <w:numPr>
          <w:ilvl w:val="1"/>
          <w:numId w:val="3"/>
        </w:numPr>
        <w:tabs>
          <w:tab w:val="num" w:pos="0"/>
          <w:tab w:val="left" w:pos="142"/>
        </w:tabs>
        <w:spacing w:after="0" w:line="240" w:lineRule="auto"/>
        <w:ind w:left="0" w:firstLine="0"/>
        <w:contextualSpacing/>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lastRenderedPageBreak/>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997A05">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997A05">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997A05">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C9182C" w:rsidRPr="00FD6FC0" w:rsidRDefault="00C9182C" w:rsidP="00C9182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C9182C" w:rsidRPr="00FD6FC0" w:rsidRDefault="00C9182C" w:rsidP="00C9182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r w:rsidR="00F37194" w:rsidRPr="00FD6FC0">
        <w:rPr>
          <w:rFonts w:ascii="Times New Roman" w:eastAsia="Times New Roman" w:hAnsi="Times New Roman" w:cs="Times New Roman"/>
          <w:sz w:val="20"/>
          <w:szCs w:val="20"/>
          <w:lang w:eastAsia="ru-RU"/>
        </w:rPr>
        <w:t>причине ОБУЧАЮЩЕГОСЯ</w:t>
      </w:r>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997A05" w:rsidRPr="00997A05" w:rsidRDefault="00997A05" w:rsidP="00997A05">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w:t>
      </w:r>
      <w:r w:rsidR="00F135A2">
        <w:rPr>
          <w:rFonts w:ascii="Times New Roman" w:eastAsia="Times New Roman" w:hAnsi="Times New Roman" w:cs="Times New Roman"/>
          <w:sz w:val="20"/>
          <w:szCs w:val="20"/>
          <w:lang w:eastAsia="ru-RU"/>
        </w:rPr>
        <w:t>ем информационно-телекоммуникационных</w:t>
      </w:r>
      <w:r w:rsidRPr="00997A05">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CF5622" w:rsidRDefault="00CF5622"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5622">
        <w:rPr>
          <w:rFonts w:ascii="Times New Roman" w:eastAsia="Times New Roman" w:hAnsi="Times New Roman" w:cs="Times New Roman"/>
          <w:sz w:val="20"/>
          <w:szCs w:val="20"/>
          <w:lang w:eastAsia="ru-RU"/>
        </w:rPr>
        <w:t xml:space="preserve">8.5.     В </w:t>
      </w:r>
      <w:proofErr w:type="gramStart"/>
      <w:r w:rsidRPr="00CF5622">
        <w:rPr>
          <w:rFonts w:ascii="Times New Roman" w:eastAsia="Times New Roman" w:hAnsi="Times New Roman" w:cs="Times New Roman"/>
          <w:sz w:val="20"/>
          <w:szCs w:val="20"/>
          <w:lang w:eastAsia="ru-RU"/>
        </w:rPr>
        <w:t>случае  одностороннего</w:t>
      </w:r>
      <w:proofErr w:type="gramEnd"/>
      <w:r w:rsidRPr="00CF5622">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рассчитывается с 01 сентября года поступления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997A05" w:rsidRPr="00997A05" w:rsidRDefault="00997A05"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C9182C" w:rsidRPr="00FD6FC0" w:rsidRDefault="00C9182C" w:rsidP="00C9182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CF5622" w:rsidRDefault="00C9182C" w:rsidP="00C9182C">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1D5F65">
        <w:rPr>
          <w:rFonts w:ascii="Times New Roman" w:hAnsi="Times New Roman" w:cs="Times New Roman"/>
          <w:sz w:val="18"/>
          <w:szCs w:val="18"/>
        </w:rPr>
        <w:t xml:space="preserve">ИНН 2224180794 ОГРН 1162225078399 тел.: +7(3852) 692-190 </w:t>
      </w:r>
      <w:proofErr w:type="spellStart"/>
      <w:r w:rsidRPr="001D5F65">
        <w:rPr>
          <w:rFonts w:ascii="Times New Roman" w:hAnsi="Times New Roman" w:cs="Times New Roman"/>
          <w:sz w:val="18"/>
          <w:szCs w:val="18"/>
        </w:rPr>
        <w:t>Юр.адрес</w:t>
      </w:r>
      <w:proofErr w:type="spellEnd"/>
      <w:r w:rsidRPr="001D5F65">
        <w:rPr>
          <w:rFonts w:ascii="Times New Roman" w:hAnsi="Times New Roman" w:cs="Times New Roman"/>
          <w:sz w:val="18"/>
          <w:szCs w:val="18"/>
        </w:rPr>
        <w:t xml:space="preserve">: 656002 г. Барнаул, ул. </w:t>
      </w:r>
      <w:proofErr w:type="spellStart"/>
      <w:r w:rsidRPr="001D5F65">
        <w:rPr>
          <w:rFonts w:ascii="Times New Roman" w:hAnsi="Times New Roman" w:cs="Times New Roman"/>
          <w:sz w:val="18"/>
          <w:szCs w:val="18"/>
        </w:rPr>
        <w:t>Сизова</w:t>
      </w:r>
      <w:proofErr w:type="spellEnd"/>
      <w:r w:rsidRPr="001D5F65">
        <w:rPr>
          <w:rFonts w:ascii="Times New Roman" w:hAnsi="Times New Roman" w:cs="Times New Roman"/>
          <w:sz w:val="18"/>
          <w:szCs w:val="18"/>
        </w:rPr>
        <w:t xml:space="preserve">, 28а </w:t>
      </w:r>
    </w:p>
    <w:p w:rsidR="00C9182C" w:rsidRPr="001D5F65" w:rsidRDefault="00C9182C" w:rsidP="00C9182C">
      <w:pPr>
        <w:tabs>
          <w:tab w:val="left" w:pos="567"/>
        </w:tabs>
        <w:spacing w:after="0"/>
        <w:jc w:val="both"/>
        <w:rPr>
          <w:rFonts w:ascii="Times New Roman" w:hAnsi="Times New Roman" w:cs="Times New Roman"/>
          <w:sz w:val="18"/>
          <w:szCs w:val="18"/>
        </w:rPr>
      </w:pPr>
      <w:proofErr w:type="spellStart"/>
      <w:r w:rsidRPr="001D5F65">
        <w:rPr>
          <w:rFonts w:ascii="Times New Roman" w:hAnsi="Times New Roman" w:cs="Times New Roman"/>
          <w:sz w:val="18"/>
          <w:szCs w:val="18"/>
        </w:rPr>
        <w:t>Факт.адрес</w:t>
      </w:r>
      <w:proofErr w:type="spellEnd"/>
      <w:r w:rsidRPr="001D5F65">
        <w:rPr>
          <w:rFonts w:ascii="Times New Roman" w:hAnsi="Times New Roman" w:cs="Times New Roman"/>
          <w:sz w:val="18"/>
          <w:szCs w:val="18"/>
        </w:rPr>
        <w:t>:</w:t>
      </w:r>
      <w:r w:rsidR="00CF5622" w:rsidRPr="00CF5622">
        <w:t xml:space="preserve"> </w:t>
      </w:r>
      <w:r w:rsidR="00CF5622" w:rsidRPr="00CF5622">
        <w:rPr>
          <w:rFonts w:ascii="Times New Roman" w:hAnsi="Times New Roman" w:cs="Times New Roman"/>
          <w:sz w:val="18"/>
          <w:szCs w:val="18"/>
        </w:rPr>
        <w:t xml:space="preserve">656038 г. Барнаул, </w:t>
      </w:r>
      <w:proofErr w:type="spellStart"/>
      <w:r w:rsidR="00CF5622" w:rsidRPr="00CF5622">
        <w:rPr>
          <w:rFonts w:ascii="Times New Roman" w:hAnsi="Times New Roman" w:cs="Times New Roman"/>
          <w:sz w:val="18"/>
          <w:szCs w:val="18"/>
        </w:rPr>
        <w:t>пр-кт</w:t>
      </w:r>
      <w:proofErr w:type="spellEnd"/>
      <w:r w:rsidR="00CF5622" w:rsidRPr="00CF5622">
        <w:rPr>
          <w:rFonts w:ascii="Times New Roman" w:hAnsi="Times New Roman" w:cs="Times New Roman"/>
          <w:sz w:val="18"/>
          <w:szCs w:val="18"/>
        </w:rPr>
        <w:t xml:space="preserve"> Сибирский,43г</w:t>
      </w:r>
    </w:p>
    <w:p w:rsidR="00C9182C" w:rsidRDefault="00C9182C" w:rsidP="00C9182C">
      <w:pPr>
        <w:tabs>
          <w:tab w:val="left" w:pos="567"/>
        </w:tabs>
        <w:spacing w:after="0"/>
        <w:jc w:val="both"/>
        <w:rPr>
          <w:rFonts w:ascii="Times New Roman" w:hAnsi="Times New Roman" w:cs="Times New Roman"/>
          <w:bCs/>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CF5622" w:rsidRPr="001D5F65" w:rsidRDefault="00CF5622" w:rsidP="00C9182C">
      <w:pPr>
        <w:tabs>
          <w:tab w:val="left" w:pos="567"/>
        </w:tabs>
        <w:spacing w:after="0"/>
        <w:jc w:val="both"/>
        <w:rPr>
          <w:rFonts w:ascii="Times New Roman" w:hAnsi="Times New Roman" w:cs="Times New Roman"/>
          <w:sz w:val="18"/>
          <w:szCs w:val="18"/>
        </w:rPr>
      </w:pPr>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C9182C" w:rsidRPr="00486A72" w:rsidTr="00DB4456">
        <w:trPr>
          <w:trHeight w:val="80"/>
        </w:trPr>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C9182C" w:rsidRPr="00486A72" w:rsidRDefault="00C9182C" w:rsidP="00C9182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C9182C" w:rsidRPr="00486A72" w:rsidRDefault="00C9182C" w:rsidP="00C9182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C9182C" w:rsidRPr="001D5F65" w:rsidRDefault="00C9182C" w:rsidP="00C9182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s>
        <w:spacing w:after="0" w:line="240" w:lineRule="auto"/>
        <w:ind w:left="-142"/>
        <w:rPr>
          <w:rFonts w:ascii="Times New Roman" w:eastAsia="Calibri" w:hAnsi="Times New Roman" w:cs="Times New Roman"/>
          <w:sz w:val="26"/>
          <w:szCs w:val="26"/>
        </w:rPr>
      </w:pPr>
    </w:p>
    <w:p w:rsidR="00C9182C" w:rsidRDefault="00C9182C" w:rsidP="00C9182C">
      <w:pPr>
        <w:spacing w:after="0"/>
      </w:pPr>
    </w:p>
    <w:p w:rsidR="00FD6FC0" w:rsidRPr="00FD6FC0" w:rsidRDefault="00FD6FC0" w:rsidP="00997A05">
      <w:pPr>
        <w:spacing w:after="0" w:line="240" w:lineRule="auto"/>
        <w:rPr>
          <w:rFonts w:ascii="Times New Roman" w:eastAsia="Calibri" w:hAnsi="Times New Roman" w:cs="Times New Roman"/>
          <w:sz w:val="26"/>
          <w:szCs w:val="26"/>
        </w:rPr>
      </w:pPr>
    </w:p>
    <w:p w:rsidR="00AD40F5" w:rsidRDefault="00AD40F5" w:rsidP="00997A05">
      <w:pPr>
        <w:spacing w:after="0"/>
      </w:pPr>
    </w:p>
    <w:sectPr w:rsidR="00AD40F5" w:rsidSect="00AC5E3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A5" w:rsidRDefault="00A411A5" w:rsidP="00FD6FC0">
      <w:pPr>
        <w:spacing w:after="0" w:line="240" w:lineRule="auto"/>
      </w:pPr>
      <w:r>
        <w:separator/>
      </w:r>
    </w:p>
  </w:endnote>
  <w:endnote w:type="continuationSeparator" w:id="0">
    <w:p w:rsidR="00A411A5" w:rsidRDefault="00A411A5"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AC5E36" w:rsidRPr="00FC4126" w:rsidTr="00195B3D">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AC5E36" w:rsidRDefault="00AC5E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A5" w:rsidRDefault="00A411A5" w:rsidP="00FD6FC0">
      <w:pPr>
        <w:spacing w:after="0" w:line="240" w:lineRule="auto"/>
      </w:pPr>
      <w:r>
        <w:separator/>
      </w:r>
    </w:p>
  </w:footnote>
  <w:footnote w:type="continuationSeparator" w:id="0">
    <w:p w:rsidR="00A411A5" w:rsidRDefault="00A411A5" w:rsidP="00FD6FC0">
      <w:pPr>
        <w:spacing w:after="0" w:line="240" w:lineRule="auto"/>
      </w:pPr>
      <w:r>
        <w:continuationSeparator/>
      </w:r>
    </w:p>
  </w:footnote>
  <w:footnote w:id="1">
    <w:p w:rsidR="00FD6FC0" w:rsidRPr="00997A05" w:rsidRDefault="00FD6FC0" w:rsidP="00FD6FC0">
      <w:pPr>
        <w:pStyle w:val="a4"/>
        <w:jc w:val="both"/>
        <w:rPr>
          <w:sz w:val="14"/>
          <w:szCs w:val="14"/>
        </w:rPr>
      </w:pPr>
      <w:r w:rsidRPr="00997A05">
        <w:rPr>
          <w:rStyle w:val="a3"/>
          <w:sz w:val="14"/>
          <w:szCs w:val="14"/>
        </w:rPr>
        <w:footnoteRef/>
      </w:r>
      <w:r w:rsidRPr="00997A05">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997A05" w:rsidRDefault="00FD6FC0" w:rsidP="00FD6FC0">
      <w:pPr>
        <w:pStyle w:val="a4"/>
        <w:jc w:val="both"/>
        <w:rPr>
          <w:sz w:val="14"/>
          <w:szCs w:val="14"/>
        </w:rPr>
      </w:pPr>
      <w:r w:rsidRPr="00997A05">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r w:rsidR="008F0A19" w:rsidRPr="00997A05">
        <w:rPr>
          <w:sz w:val="14"/>
          <w:szCs w:val="14"/>
        </w:rPr>
        <w:t>РФ самостоятельно</w:t>
      </w:r>
      <w:r w:rsidRPr="00997A05">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997A05">
        <w:rPr>
          <w:rStyle w:val="a3"/>
          <w:rFonts w:ascii="Times New Roman" w:hAnsi="Times New Roman"/>
          <w:sz w:val="14"/>
          <w:szCs w:val="14"/>
        </w:rPr>
        <w:footnoteRef/>
      </w:r>
      <w:r w:rsidRPr="00997A05">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CDB6494C"/>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1123D0"/>
    <w:rsid w:val="001D4194"/>
    <w:rsid w:val="00252F9C"/>
    <w:rsid w:val="00254611"/>
    <w:rsid w:val="00450DF0"/>
    <w:rsid w:val="004A39E2"/>
    <w:rsid w:val="004C4163"/>
    <w:rsid w:val="004E4008"/>
    <w:rsid w:val="004F68A7"/>
    <w:rsid w:val="00516E49"/>
    <w:rsid w:val="008072E6"/>
    <w:rsid w:val="008F0A19"/>
    <w:rsid w:val="008F45B7"/>
    <w:rsid w:val="00935B1D"/>
    <w:rsid w:val="00997A05"/>
    <w:rsid w:val="00A411A5"/>
    <w:rsid w:val="00AB78E0"/>
    <w:rsid w:val="00AC5E36"/>
    <w:rsid w:val="00AD40F5"/>
    <w:rsid w:val="00B226D6"/>
    <w:rsid w:val="00BC65BC"/>
    <w:rsid w:val="00C14478"/>
    <w:rsid w:val="00C9182C"/>
    <w:rsid w:val="00CF5622"/>
    <w:rsid w:val="00D53F67"/>
    <w:rsid w:val="00DB6598"/>
    <w:rsid w:val="00DC693C"/>
    <w:rsid w:val="00E31D16"/>
    <w:rsid w:val="00E922EC"/>
    <w:rsid w:val="00F135A2"/>
    <w:rsid w:val="00F152FA"/>
    <w:rsid w:val="00F37194"/>
    <w:rsid w:val="00F408FB"/>
    <w:rsid w:val="00FD6E52"/>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61196CA-6EAD-4DA1-9314-67E7B016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C5E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5E36"/>
  </w:style>
  <w:style w:type="paragraph" w:styleId="a8">
    <w:name w:val="footer"/>
    <w:basedOn w:val="a"/>
    <w:link w:val="a9"/>
    <w:uiPriority w:val="99"/>
    <w:unhideWhenUsed/>
    <w:rsid w:val="00AC5E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5E36"/>
  </w:style>
  <w:style w:type="paragraph" w:styleId="aa">
    <w:name w:val="Balloon Text"/>
    <w:basedOn w:val="a"/>
    <w:link w:val="ab"/>
    <w:uiPriority w:val="99"/>
    <w:semiHidden/>
    <w:unhideWhenUsed/>
    <w:rsid w:val="00FD6E5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6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3013</Words>
  <Characters>17178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2023-09-26T09:17:00Z</cp:lastPrinted>
  <dcterms:created xsi:type="dcterms:W3CDTF">2025-08-11T02:48:00Z</dcterms:created>
  <dcterms:modified xsi:type="dcterms:W3CDTF">2025-08-15T04:19:00Z</dcterms:modified>
</cp:coreProperties>
</file>